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91B" w:rsidRPr="00F22509" w:rsidRDefault="00B9391B">
      <w:pPr>
        <w:rPr>
          <w:sz w:val="24"/>
          <w:szCs w:val="24"/>
        </w:rPr>
      </w:pPr>
    </w:p>
    <w:p w:rsidR="00B9391B" w:rsidRPr="00F22509" w:rsidRDefault="00B9391B" w:rsidP="003E3538">
      <w:pPr>
        <w:jc w:val="center"/>
        <w:rPr>
          <w:rFonts w:ascii="黑体" w:eastAsia="黑体" w:hAnsi="黑体"/>
          <w:sz w:val="24"/>
          <w:szCs w:val="24"/>
        </w:rPr>
      </w:pPr>
      <w:r w:rsidRPr="00F22509">
        <w:rPr>
          <w:rFonts w:ascii="黑体" w:eastAsia="黑体" w:hAnsi="黑体"/>
          <w:sz w:val="24"/>
          <w:szCs w:val="24"/>
        </w:rPr>
        <w:t>广西大学教工宿舍区</w:t>
      </w:r>
      <w:proofErr w:type="spellStart"/>
      <w:r w:rsidRPr="00F22509">
        <w:rPr>
          <w:rFonts w:ascii="黑体" w:eastAsia="黑体" w:hAnsi="黑体"/>
          <w:sz w:val="24"/>
          <w:szCs w:val="24"/>
        </w:rPr>
        <w:t>PPPoE</w:t>
      </w:r>
      <w:proofErr w:type="spellEnd"/>
      <w:r w:rsidRPr="00F22509">
        <w:rPr>
          <w:rFonts w:ascii="黑体" w:eastAsia="黑体" w:hAnsi="黑体"/>
          <w:sz w:val="24"/>
          <w:szCs w:val="24"/>
        </w:rPr>
        <w:t>拨号设置指南</w:t>
      </w:r>
    </w:p>
    <w:p w:rsidR="00B9391B" w:rsidRPr="00F22509" w:rsidRDefault="00B9391B">
      <w:pPr>
        <w:rPr>
          <w:sz w:val="24"/>
          <w:szCs w:val="24"/>
        </w:rPr>
      </w:pPr>
    </w:p>
    <w:p w:rsidR="001F7AEC" w:rsidRPr="00F22509" w:rsidRDefault="001F7AEC" w:rsidP="001F7AEC">
      <w:pPr>
        <w:ind w:firstLineChars="200" w:firstLine="480"/>
        <w:rPr>
          <w:sz w:val="24"/>
          <w:szCs w:val="24"/>
        </w:rPr>
      </w:pPr>
      <w:r w:rsidRPr="00F22509">
        <w:rPr>
          <w:sz w:val="24"/>
          <w:szCs w:val="24"/>
        </w:rPr>
        <w:t>本指南以</w:t>
      </w:r>
      <w:r w:rsidRPr="00F22509">
        <w:rPr>
          <w:rFonts w:hint="eastAsia"/>
          <w:sz w:val="24"/>
          <w:szCs w:val="24"/>
        </w:rPr>
        <w:t>TP-LINK</w:t>
      </w:r>
      <w:r w:rsidRPr="00F22509">
        <w:rPr>
          <w:rFonts w:hint="eastAsia"/>
          <w:sz w:val="24"/>
          <w:szCs w:val="24"/>
        </w:rPr>
        <w:t>路由器为例，介绍如何设置路由器的参数，实现路由器自动拨号登录，多台终端同时免登录上网</w:t>
      </w:r>
      <w:r w:rsidR="00F22509" w:rsidRPr="00F22509">
        <w:rPr>
          <w:rFonts w:hint="eastAsia"/>
          <w:sz w:val="24"/>
          <w:szCs w:val="24"/>
        </w:rPr>
        <w:t>。其他品牌的路由器设置可参考相应的设备说明书。</w:t>
      </w:r>
    </w:p>
    <w:p w:rsidR="00F22509" w:rsidRPr="00F22509" w:rsidRDefault="00F22509" w:rsidP="001F7AEC">
      <w:pPr>
        <w:ind w:firstLineChars="200" w:firstLine="480"/>
        <w:rPr>
          <w:sz w:val="24"/>
          <w:szCs w:val="24"/>
        </w:rPr>
      </w:pPr>
    </w:p>
    <w:p w:rsidR="001F7AEC" w:rsidRPr="00F22509" w:rsidRDefault="001F7AEC" w:rsidP="00F22509">
      <w:pPr>
        <w:pStyle w:val="a3"/>
        <w:numPr>
          <w:ilvl w:val="0"/>
          <w:numId w:val="3"/>
        </w:numPr>
        <w:ind w:firstLineChars="0"/>
        <w:rPr>
          <w:b/>
          <w:sz w:val="24"/>
          <w:szCs w:val="24"/>
        </w:rPr>
      </w:pPr>
      <w:r w:rsidRPr="00F22509">
        <w:rPr>
          <w:b/>
          <w:sz w:val="24"/>
          <w:szCs w:val="24"/>
        </w:rPr>
        <w:t>设备连接</w:t>
      </w:r>
    </w:p>
    <w:p w:rsidR="001F7AEC" w:rsidRPr="00F22509" w:rsidRDefault="001F7AEC">
      <w:pPr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1</w:t>
      </w:r>
      <w:r w:rsidRPr="00F22509">
        <w:rPr>
          <w:rFonts w:hint="eastAsia"/>
          <w:sz w:val="24"/>
          <w:szCs w:val="24"/>
        </w:rPr>
        <w:t>、路由器</w:t>
      </w:r>
      <w:r w:rsidR="00F22509" w:rsidRPr="00F22509">
        <w:rPr>
          <w:rFonts w:hint="eastAsia"/>
          <w:sz w:val="24"/>
          <w:szCs w:val="24"/>
        </w:rPr>
        <w:t>接电。</w:t>
      </w:r>
    </w:p>
    <w:p w:rsidR="00F22509" w:rsidRPr="00F22509" w:rsidRDefault="00F22509">
      <w:pPr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2</w:t>
      </w:r>
      <w:r w:rsidRPr="00F22509">
        <w:rPr>
          <w:rFonts w:hint="eastAsia"/>
          <w:sz w:val="24"/>
          <w:szCs w:val="24"/>
        </w:rPr>
        <w:t>、将</w:t>
      </w:r>
      <w:r w:rsidRPr="00F22509">
        <w:rPr>
          <w:rFonts w:hint="eastAsia"/>
          <w:sz w:val="24"/>
          <w:szCs w:val="24"/>
        </w:rPr>
        <w:t>PC</w:t>
      </w:r>
      <w:r w:rsidRPr="00F22509">
        <w:rPr>
          <w:rFonts w:hint="eastAsia"/>
          <w:sz w:val="24"/>
          <w:szCs w:val="24"/>
        </w:rPr>
        <w:t>机的网络接口连接到路由器的内网口（</w:t>
      </w:r>
      <w:r w:rsidRPr="00F22509">
        <w:rPr>
          <w:rFonts w:hint="eastAsia"/>
          <w:sz w:val="24"/>
          <w:szCs w:val="24"/>
        </w:rPr>
        <w:t>LAN</w:t>
      </w:r>
      <w:r w:rsidRPr="00F22509">
        <w:rPr>
          <w:rFonts w:hint="eastAsia"/>
          <w:sz w:val="24"/>
          <w:szCs w:val="24"/>
        </w:rPr>
        <w:t>口）。</w:t>
      </w:r>
    </w:p>
    <w:p w:rsidR="00F22509" w:rsidRDefault="00F22509">
      <w:pPr>
        <w:rPr>
          <w:sz w:val="24"/>
          <w:szCs w:val="24"/>
        </w:rPr>
      </w:pPr>
      <w:r w:rsidRPr="00F22509">
        <w:rPr>
          <w:sz w:val="24"/>
          <w:szCs w:val="24"/>
        </w:rPr>
        <w:t>3</w:t>
      </w:r>
      <w:r w:rsidRPr="00F22509">
        <w:rPr>
          <w:sz w:val="24"/>
          <w:szCs w:val="24"/>
        </w:rPr>
        <w:t>、将校园网主线连接到路由器的外网口（</w:t>
      </w:r>
      <w:r w:rsidRPr="00F22509">
        <w:rPr>
          <w:rFonts w:hint="eastAsia"/>
          <w:sz w:val="24"/>
          <w:szCs w:val="24"/>
        </w:rPr>
        <w:t>WAN</w:t>
      </w:r>
      <w:r w:rsidRPr="00F22509">
        <w:rPr>
          <w:rFonts w:hint="eastAsia"/>
          <w:sz w:val="24"/>
          <w:szCs w:val="24"/>
        </w:rPr>
        <w:t>口</w:t>
      </w:r>
      <w:r w:rsidRPr="00F22509">
        <w:rPr>
          <w:sz w:val="24"/>
          <w:szCs w:val="24"/>
        </w:rPr>
        <w:t>）。</w:t>
      </w:r>
    </w:p>
    <w:p w:rsidR="00F71BC7" w:rsidRPr="00F71BC7" w:rsidRDefault="00F71BC7" w:rsidP="00F71BC7">
      <w:pPr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445741" cy="2587831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9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785" cy="260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09" w:rsidRPr="00F22509" w:rsidRDefault="00F22509">
      <w:pPr>
        <w:rPr>
          <w:sz w:val="24"/>
          <w:szCs w:val="24"/>
        </w:rPr>
      </w:pPr>
    </w:p>
    <w:p w:rsidR="00B9391B" w:rsidRPr="00F22509" w:rsidRDefault="00B9391B" w:rsidP="00F22509">
      <w:pPr>
        <w:pStyle w:val="a3"/>
        <w:numPr>
          <w:ilvl w:val="0"/>
          <w:numId w:val="3"/>
        </w:numPr>
        <w:ind w:firstLineChars="0"/>
        <w:rPr>
          <w:b/>
          <w:sz w:val="24"/>
          <w:szCs w:val="24"/>
        </w:rPr>
      </w:pPr>
      <w:r w:rsidRPr="00F22509">
        <w:rPr>
          <w:b/>
          <w:sz w:val="24"/>
          <w:szCs w:val="24"/>
        </w:rPr>
        <w:t>设置本机</w:t>
      </w:r>
      <w:r w:rsidRPr="00F22509">
        <w:rPr>
          <w:rFonts w:hint="eastAsia"/>
          <w:b/>
          <w:sz w:val="24"/>
          <w:szCs w:val="24"/>
        </w:rPr>
        <w:t>IP</w:t>
      </w:r>
      <w:r w:rsidRPr="00F22509">
        <w:rPr>
          <w:rFonts w:hint="eastAsia"/>
          <w:b/>
          <w:sz w:val="24"/>
          <w:szCs w:val="24"/>
        </w:rPr>
        <w:t>地址</w:t>
      </w:r>
    </w:p>
    <w:p w:rsidR="00B9391B" w:rsidRPr="00F22509" w:rsidRDefault="00B9391B" w:rsidP="00B9391B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单击屏幕左下角的</w:t>
      </w:r>
      <w:proofErr w:type="gramStart"/>
      <w:r w:rsidRPr="00F22509">
        <w:rPr>
          <w:rFonts w:hint="eastAsia"/>
          <w:sz w:val="24"/>
          <w:szCs w:val="24"/>
        </w:rPr>
        <w:t>“</w:t>
      </w:r>
      <w:proofErr w:type="gramEnd"/>
      <w:r w:rsidRPr="00F22509">
        <w:rPr>
          <w:rFonts w:hint="eastAsia"/>
          <w:sz w:val="24"/>
          <w:szCs w:val="24"/>
        </w:rPr>
        <w:t>开始“菜单</w:t>
      </w:r>
    </w:p>
    <w:p w:rsidR="00B9391B" w:rsidRPr="00F22509" w:rsidRDefault="00B9391B" w:rsidP="00F22509">
      <w:pPr>
        <w:jc w:val="center"/>
        <w:rPr>
          <w:sz w:val="24"/>
          <w:szCs w:val="24"/>
        </w:rPr>
      </w:pPr>
      <w:r w:rsidRPr="00F22509">
        <w:rPr>
          <w:noProof/>
          <w:sz w:val="24"/>
          <w:szCs w:val="24"/>
        </w:rPr>
        <w:drawing>
          <wp:inline distT="0" distB="0" distL="0" distR="0">
            <wp:extent cx="3904788" cy="2195444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开始菜单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42" cy="22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1B" w:rsidRPr="00F22509" w:rsidRDefault="00B9391B" w:rsidP="00F2250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单击</w:t>
      </w:r>
      <w:r w:rsidR="00F22509" w:rsidRPr="00F22509">
        <w:rPr>
          <w:rFonts w:hint="eastAsia"/>
          <w:sz w:val="24"/>
          <w:szCs w:val="24"/>
        </w:rPr>
        <w:t>开始</w:t>
      </w:r>
      <w:r w:rsidRPr="00F22509">
        <w:rPr>
          <w:rFonts w:hint="eastAsia"/>
          <w:sz w:val="24"/>
          <w:szCs w:val="24"/>
        </w:rPr>
        <w:t>菜单中的“控制面板”</w:t>
      </w:r>
    </w:p>
    <w:p w:rsidR="00B9391B" w:rsidRPr="00F22509" w:rsidRDefault="00B9391B" w:rsidP="00F22509">
      <w:pPr>
        <w:jc w:val="center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703932" cy="2527708"/>
            <wp:effectExtent l="0" t="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控制面板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88" cy="254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1B" w:rsidRPr="00F22509" w:rsidRDefault="00B9391B">
      <w:pPr>
        <w:rPr>
          <w:sz w:val="24"/>
          <w:szCs w:val="24"/>
        </w:rPr>
      </w:pPr>
    </w:p>
    <w:p w:rsidR="00F22509" w:rsidRDefault="00F22509">
      <w:pPr>
        <w:widowControl/>
        <w:jc w:val="left"/>
        <w:rPr>
          <w:sz w:val="24"/>
          <w:szCs w:val="24"/>
        </w:rPr>
      </w:pPr>
    </w:p>
    <w:p w:rsidR="00F22509" w:rsidRDefault="00B9391B" w:rsidP="00F2250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在控制面板中单击“查看网络状态和任务”</w:t>
      </w:r>
    </w:p>
    <w:p w:rsidR="00B9391B" w:rsidRPr="00F22509" w:rsidRDefault="00B9391B" w:rsidP="00F2250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drawing>
          <wp:inline distT="0" distB="0" distL="0" distR="0">
            <wp:extent cx="4610062" cy="3242473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截图201603091952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599" cy="324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38" w:rsidRPr="00F22509" w:rsidRDefault="003E3538" w:rsidP="00B9391B">
      <w:pPr>
        <w:jc w:val="left"/>
        <w:rPr>
          <w:sz w:val="24"/>
          <w:szCs w:val="24"/>
        </w:rPr>
      </w:pPr>
    </w:p>
    <w:p w:rsidR="00F22509" w:rsidRDefault="00B9391B" w:rsidP="00F2250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单击“更改适配器设置”</w:t>
      </w:r>
    </w:p>
    <w:p w:rsidR="00B9391B" w:rsidRPr="00F22509" w:rsidRDefault="00B9391B" w:rsidP="00F22509">
      <w:pPr>
        <w:jc w:val="center"/>
        <w:rPr>
          <w:sz w:val="24"/>
          <w:szCs w:val="24"/>
        </w:rPr>
      </w:pPr>
      <w:r w:rsidRPr="00F22509">
        <w:rPr>
          <w:noProof/>
          <w:sz w:val="24"/>
          <w:szCs w:val="24"/>
        </w:rPr>
        <w:lastRenderedPageBreak/>
        <w:drawing>
          <wp:inline distT="0" distB="0" distL="0" distR="0">
            <wp:extent cx="4843612" cy="34067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截图201603091952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004" cy="342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38" w:rsidRPr="00F22509" w:rsidRDefault="003E3538" w:rsidP="00B9391B">
      <w:pPr>
        <w:jc w:val="left"/>
        <w:rPr>
          <w:sz w:val="24"/>
          <w:szCs w:val="24"/>
        </w:rPr>
      </w:pPr>
    </w:p>
    <w:p w:rsidR="00F22509" w:rsidRDefault="00F22509">
      <w:pPr>
        <w:widowControl/>
        <w:jc w:val="left"/>
        <w:rPr>
          <w:sz w:val="24"/>
          <w:szCs w:val="24"/>
        </w:rPr>
      </w:pPr>
    </w:p>
    <w:p w:rsidR="00B9391B" w:rsidRPr="00F22509" w:rsidRDefault="00B9391B" w:rsidP="00F2250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右键单击“本地连接”</w:t>
      </w:r>
    </w:p>
    <w:p w:rsidR="00B9391B" w:rsidRPr="00F22509" w:rsidRDefault="00B9391B" w:rsidP="00F22509">
      <w:pPr>
        <w:jc w:val="center"/>
        <w:rPr>
          <w:sz w:val="24"/>
          <w:szCs w:val="24"/>
        </w:rPr>
      </w:pPr>
      <w:r w:rsidRPr="00F22509">
        <w:rPr>
          <w:noProof/>
          <w:sz w:val="24"/>
          <w:szCs w:val="24"/>
        </w:rPr>
        <w:drawing>
          <wp:inline distT="0" distB="0" distL="0" distR="0" wp14:anchorId="751C11D5" wp14:editId="2BE7618C">
            <wp:extent cx="4403751" cy="2475982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5801" cy="24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38" w:rsidRPr="00F22509" w:rsidRDefault="003E3538">
      <w:pPr>
        <w:rPr>
          <w:sz w:val="24"/>
          <w:szCs w:val="24"/>
        </w:rPr>
      </w:pPr>
    </w:p>
    <w:p w:rsidR="003E3538" w:rsidRPr="00F22509" w:rsidRDefault="00B9391B" w:rsidP="00F2250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点击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属性</w:t>
      </w:r>
      <w:r w:rsidRPr="00F22509">
        <w:rPr>
          <w:sz w:val="24"/>
          <w:szCs w:val="24"/>
        </w:rPr>
        <w:t>”</w:t>
      </w:r>
      <w:r w:rsidR="003E3538" w:rsidRPr="00F22509">
        <w:rPr>
          <w:sz w:val="24"/>
          <w:szCs w:val="24"/>
        </w:rPr>
        <w:t>，弹出本地连接属性窗口，</w:t>
      </w:r>
    </w:p>
    <w:p w:rsidR="00B9391B" w:rsidRPr="00F22509" w:rsidRDefault="003E3538" w:rsidP="00F2250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sz w:val="24"/>
          <w:szCs w:val="24"/>
        </w:rPr>
        <w:t>在本地连接属性窗口中，点击</w:t>
      </w:r>
      <w:r w:rsidRPr="00F22509">
        <w:rPr>
          <w:sz w:val="24"/>
          <w:szCs w:val="24"/>
        </w:rPr>
        <w:t>“Internet</w:t>
      </w:r>
      <w:r w:rsidRPr="00F22509">
        <w:rPr>
          <w:sz w:val="24"/>
          <w:szCs w:val="24"/>
        </w:rPr>
        <w:t>协议版本</w:t>
      </w:r>
      <w:r w:rsidRPr="00F22509">
        <w:rPr>
          <w:rFonts w:hint="eastAsia"/>
          <w:sz w:val="24"/>
          <w:szCs w:val="24"/>
        </w:rPr>
        <w:t>4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，点击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属性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按钮</w:t>
      </w:r>
    </w:p>
    <w:p w:rsidR="003E3538" w:rsidRPr="00F22509" w:rsidRDefault="003E3538" w:rsidP="00F22509">
      <w:pPr>
        <w:jc w:val="center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3162300" cy="3707524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截图201603092006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053" cy="371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09" w:rsidRDefault="00F22509">
      <w:pPr>
        <w:widowControl/>
        <w:jc w:val="left"/>
        <w:rPr>
          <w:rFonts w:hint="eastAsia"/>
          <w:sz w:val="24"/>
          <w:szCs w:val="24"/>
        </w:rPr>
      </w:pPr>
    </w:p>
    <w:p w:rsidR="000F35F3" w:rsidRDefault="003E3538" w:rsidP="00F22509">
      <w:pPr>
        <w:ind w:firstLineChars="200" w:firstLine="480"/>
        <w:rPr>
          <w:sz w:val="24"/>
          <w:szCs w:val="24"/>
        </w:rPr>
      </w:pPr>
      <w:r w:rsidRPr="00F22509">
        <w:rPr>
          <w:sz w:val="24"/>
          <w:szCs w:val="24"/>
        </w:rPr>
        <w:t>在</w:t>
      </w:r>
      <w:r w:rsidRPr="00F22509">
        <w:rPr>
          <w:sz w:val="24"/>
          <w:szCs w:val="24"/>
        </w:rPr>
        <w:t>“internet</w:t>
      </w:r>
      <w:r w:rsidRPr="00F22509">
        <w:rPr>
          <w:sz w:val="24"/>
          <w:szCs w:val="24"/>
        </w:rPr>
        <w:t>协议版本</w:t>
      </w:r>
      <w:r w:rsidRPr="00F22509">
        <w:rPr>
          <w:rFonts w:hint="eastAsia"/>
          <w:sz w:val="24"/>
          <w:szCs w:val="24"/>
        </w:rPr>
        <w:t>4</w:t>
      </w:r>
      <w:r w:rsidRPr="00F22509">
        <w:rPr>
          <w:rFonts w:hint="eastAsia"/>
          <w:sz w:val="24"/>
          <w:szCs w:val="24"/>
        </w:rPr>
        <w:t>（</w:t>
      </w:r>
      <w:r w:rsidRPr="00F22509">
        <w:rPr>
          <w:rFonts w:hint="eastAsia"/>
          <w:sz w:val="24"/>
          <w:szCs w:val="24"/>
        </w:rPr>
        <w:t>TCP/IPv</w:t>
      </w:r>
      <w:r w:rsidRPr="00F22509">
        <w:rPr>
          <w:sz w:val="24"/>
          <w:szCs w:val="24"/>
        </w:rPr>
        <w:t>4</w:t>
      </w:r>
      <w:r w:rsidRPr="00F22509">
        <w:rPr>
          <w:rFonts w:hint="eastAsia"/>
          <w:sz w:val="24"/>
          <w:szCs w:val="24"/>
        </w:rPr>
        <w:t>）属性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窗口中，点击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使用下面</w:t>
      </w:r>
      <w:r w:rsidRPr="00F22509">
        <w:rPr>
          <w:rFonts w:hint="eastAsia"/>
          <w:sz w:val="24"/>
          <w:szCs w:val="24"/>
        </w:rPr>
        <w:t>IP</w:t>
      </w:r>
      <w:r w:rsidRPr="00F22509">
        <w:rPr>
          <w:rFonts w:hint="eastAsia"/>
          <w:sz w:val="24"/>
          <w:szCs w:val="24"/>
        </w:rPr>
        <w:t>地址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，输入</w:t>
      </w:r>
      <w:r w:rsidRPr="00F22509">
        <w:rPr>
          <w:rFonts w:hint="eastAsia"/>
          <w:sz w:val="24"/>
          <w:szCs w:val="24"/>
        </w:rPr>
        <w:t>IP</w:t>
      </w:r>
      <w:r w:rsidRPr="00F22509">
        <w:rPr>
          <w:rFonts w:hint="eastAsia"/>
          <w:sz w:val="24"/>
          <w:szCs w:val="24"/>
        </w:rPr>
        <w:t>地址和子网掩码</w:t>
      </w:r>
      <w:r w:rsidR="000F35F3">
        <w:rPr>
          <w:rFonts w:hint="eastAsia"/>
          <w:sz w:val="24"/>
          <w:szCs w:val="24"/>
        </w:rPr>
        <w:t>，</w:t>
      </w:r>
      <w:r w:rsidR="000F35F3">
        <w:rPr>
          <w:sz w:val="24"/>
          <w:szCs w:val="24"/>
        </w:rPr>
        <w:t>其中</w:t>
      </w:r>
      <w:r w:rsidR="000F35F3">
        <w:rPr>
          <w:sz w:val="24"/>
          <w:szCs w:val="24"/>
        </w:rPr>
        <w:t>IP</w:t>
      </w:r>
      <w:r w:rsidR="000F35F3">
        <w:rPr>
          <w:sz w:val="24"/>
          <w:szCs w:val="24"/>
        </w:rPr>
        <w:t>地址必须与路由器地址在同一个网段内，如果</w:t>
      </w:r>
      <w:r w:rsidR="000F35F3">
        <w:rPr>
          <w:rFonts w:hint="eastAsia"/>
          <w:sz w:val="24"/>
          <w:szCs w:val="24"/>
        </w:rPr>
        <w:t>用户</w:t>
      </w:r>
      <w:r w:rsidR="000F35F3">
        <w:rPr>
          <w:sz w:val="24"/>
          <w:szCs w:val="24"/>
        </w:rPr>
        <w:t>的路由器</w:t>
      </w:r>
      <w:r w:rsidR="000F35F3">
        <w:rPr>
          <w:rFonts w:hint="eastAsia"/>
          <w:sz w:val="24"/>
          <w:szCs w:val="24"/>
        </w:rPr>
        <w:t>IP</w:t>
      </w:r>
      <w:r w:rsidR="000F35F3">
        <w:rPr>
          <w:sz w:val="24"/>
          <w:szCs w:val="24"/>
        </w:rPr>
        <w:t>地址为</w:t>
      </w:r>
      <w:r w:rsidR="000F35F3">
        <w:rPr>
          <w:rFonts w:hint="eastAsia"/>
          <w:sz w:val="24"/>
          <w:szCs w:val="24"/>
        </w:rPr>
        <w:t>192</w:t>
      </w:r>
      <w:r w:rsidR="000F35F3">
        <w:rPr>
          <w:sz w:val="24"/>
          <w:szCs w:val="24"/>
        </w:rPr>
        <w:t>.168.1.1</w:t>
      </w:r>
      <w:r w:rsidR="000F35F3">
        <w:rPr>
          <w:rFonts w:hint="eastAsia"/>
          <w:sz w:val="24"/>
          <w:szCs w:val="24"/>
        </w:rPr>
        <w:t>，</w:t>
      </w:r>
      <w:r w:rsidR="000F35F3">
        <w:rPr>
          <w:sz w:val="24"/>
          <w:szCs w:val="24"/>
        </w:rPr>
        <w:t>则本处设置电脑的</w:t>
      </w:r>
      <w:r w:rsidR="000F35F3">
        <w:rPr>
          <w:rFonts w:hint="eastAsia"/>
          <w:sz w:val="24"/>
          <w:szCs w:val="24"/>
        </w:rPr>
        <w:t>IP</w:t>
      </w:r>
      <w:r w:rsidR="000F35F3">
        <w:rPr>
          <w:rFonts w:hint="eastAsia"/>
          <w:sz w:val="24"/>
          <w:szCs w:val="24"/>
        </w:rPr>
        <w:t>地址</w:t>
      </w:r>
      <w:r w:rsidR="000F35F3">
        <w:rPr>
          <w:sz w:val="24"/>
          <w:szCs w:val="24"/>
        </w:rPr>
        <w:t>为</w:t>
      </w:r>
      <w:r w:rsidR="000F35F3">
        <w:rPr>
          <w:rFonts w:hint="eastAsia"/>
          <w:sz w:val="24"/>
          <w:szCs w:val="24"/>
        </w:rPr>
        <w:t>192</w:t>
      </w:r>
      <w:r w:rsidR="000F35F3">
        <w:rPr>
          <w:sz w:val="24"/>
          <w:szCs w:val="24"/>
        </w:rPr>
        <w:t>.168.1.2.</w:t>
      </w:r>
      <w:r w:rsidR="000F35F3">
        <w:rPr>
          <w:rFonts w:hint="eastAsia"/>
          <w:sz w:val="24"/>
          <w:szCs w:val="24"/>
        </w:rPr>
        <w:t>，</w:t>
      </w:r>
      <w:r w:rsidR="000F35F3">
        <w:rPr>
          <w:sz w:val="24"/>
          <w:szCs w:val="24"/>
        </w:rPr>
        <w:t>如果用户</w:t>
      </w:r>
      <w:r w:rsidR="000F35F3">
        <w:rPr>
          <w:rFonts w:hint="eastAsia"/>
          <w:sz w:val="24"/>
          <w:szCs w:val="24"/>
        </w:rPr>
        <w:t>的</w:t>
      </w:r>
      <w:r w:rsidR="000F35F3">
        <w:rPr>
          <w:sz w:val="24"/>
          <w:szCs w:val="24"/>
        </w:rPr>
        <w:t>路由器</w:t>
      </w:r>
      <w:r w:rsidR="000F35F3">
        <w:rPr>
          <w:rFonts w:hint="eastAsia"/>
          <w:sz w:val="24"/>
          <w:szCs w:val="24"/>
        </w:rPr>
        <w:t>IP</w:t>
      </w:r>
      <w:r w:rsidR="000F35F3">
        <w:rPr>
          <w:rFonts w:hint="eastAsia"/>
          <w:sz w:val="24"/>
          <w:szCs w:val="24"/>
        </w:rPr>
        <w:t>地址</w:t>
      </w:r>
      <w:r w:rsidR="000F35F3">
        <w:rPr>
          <w:sz w:val="24"/>
          <w:szCs w:val="24"/>
        </w:rPr>
        <w:t>为</w:t>
      </w:r>
      <w:r w:rsidR="000F35F3">
        <w:rPr>
          <w:rFonts w:hint="eastAsia"/>
          <w:sz w:val="24"/>
          <w:szCs w:val="24"/>
        </w:rPr>
        <w:t>192</w:t>
      </w:r>
      <w:r w:rsidR="000F35F3">
        <w:rPr>
          <w:sz w:val="24"/>
          <w:szCs w:val="24"/>
        </w:rPr>
        <w:t>.168.0.1</w:t>
      </w:r>
      <w:r w:rsidR="000F35F3">
        <w:rPr>
          <w:rFonts w:hint="eastAsia"/>
          <w:sz w:val="24"/>
          <w:szCs w:val="24"/>
        </w:rPr>
        <w:t>、</w:t>
      </w:r>
      <w:r w:rsidR="000F35F3">
        <w:rPr>
          <w:sz w:val="24"/>
          <w:szCs w:val="24"/>
        </w:rPr>
        <w:t>则本</w:t>
      </w:r>
      <w:r w:rsidR="000F35F3">
        <w:rPr>
          <w:rFonts w:hint="eastAsia"/>
          <w:sz w:val="24"/>
          <w:szCs w:val="24"/>
        </w:rPr>
        <w:t>处</w:t>
      </w:r>
      <w:r w:rsidR="000F35F3">
        <w:rPr>
          <w:sz w:val="24"/>
          <w:szCs w:val="24"/>
        </w:rPr>
        <w:t>设置电脑的</w:t>
      </w:r>
      <w:r w:rsidR="000F35F3">
        <w:rPr>
          <w:rFonts w:hint="eastAsia"/>
          <w:sz w:val="24"/>
          <w:szCs w:val="24"/>
        </w:rPr>
        <w:t>IP</w:t>
      </w:r>
      <w:r w:rsidR="000F35F3">
        <w:rPr>
          <w:rFonts w:hint="eastAsia"/>
          <w:sz w:val="24"/>
          <w:szCs w:val="24"/>
        </w:rPr>
        <w:t>地址</w:t>
      </w:r>
      <w:r w:rsidR="000F35F3">
        <w:rPr>
          <w:sz w:val="24"/>
          <w:szCs w:val="24"/>
        </w:rPr>
        <w:t>为</w:t>
      </w:r>
      <w:r w:rsidR="000F35F3">
        <w:rPr>
          <w:rFonts w:hint="eastAsia"/>
          <w:sz w:val="24"/>
          <w:szCs w:val="24"/>
        </w:rPr>
        <w:t>192</w:t>
      </w:r>
      <w:r w:rsidR="000F35F3">
        <w:rPr>
          <w:sz w:val="24"/>
          <w:szCs w:val="24"/>
        </w:rPr>
        <w:t>.168.0.2</w:t>
      </w:r>
      <w:r w:rsidR="000F35F3">
        <w:rPr>
          <w:rFonts w:hint="eastAsia"/>
          <w:sz w:val="24"/>
          <w:szCs w:val="24"/>
        </w:rPr>
        <w:t>（路由器</w:t>
      </w:r>
      <w:r w:rsidR="000F35F3">
        <w:rPr>
          <w:sz w:val="24"/>
          <w:szCs w:val="24"/>
        </w:rPr>
        <w:t>的地址可以</w:t>
      </w:r>
      <w:r w:rsidR="000F35F3">
        <w:rPr>
          <w:rFonts w:hint="eastAsia"/>
          <w:sz w:val="24"/>
          <w:szCs w:val="24"/>
        </w:rPr>
        <w:t>通过</w:t>
      </w:r>
      <w:r w:rsidR="000F35F3">
        <w:rPr>
          <w:sz w:val="24"/>
          <w:szCs w:val="24"/>
        </w:rPr>
        <w:t>查看路由器机身上的标签或者路由器使用说明书</w:t>
      </w:r>
      <w:r w:rsidR="000F35F3">
        <w:rPr>
          <w:rFonts w:hint="eastAsia"/>
          <w:sz w:val="24"/>
          <w:szCs w:val="24"/>
        </w:rPr>
        <w:t>）；子网</w:t>
      </w:r>
      <w:r w:rsidR="000F35F3">
        <w:rPr>
          <w:sz w:val="24"/>
          <w:szCs w:val="24"/>
        </w:rPr>
        <w:t>掩码可以设置为</w:t>
      </w:r>
      <w:r w:rsidR="000F35F3">
        <w:rPr>
          <w:rFonts w:hint="eastAsia"/>
          <w:sz w:val="24"/>
          <w:szCs w:val="24"/>
        </w:rPr>
        <w:t>255.255.255.0</w:t>
      </w:r>
      <w:r w:rsidR="000F35F3">
        <w:rPr>
          <w:rFonts w:hint="eastAsia"/>
          <w:sz w:val="24"/>
          <w:szCs w:val="24"/>
        </w:rPr>
        <w:t>。</w:t>
      </w:r>
    </w:p>
    <w:p w:rsidR="003E3538" w:rsidRPr="00F22509" w:rsidRDefault="00F16889" w:rsidP="00F22509">
      <w:pPr>
        <w:ind w:firstLineChars="200" w:firstLine="48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单击确定按钮。屏幕将返回到“本地连接属性”窗口。</w:t>
      </w:r>
    </w:p>
    <w:p w:rsidR="003E3538" w:rsidRPr="00F22509" w:rsidRDefault="003E3538" w:rsidP="00F22509">
      <w:pPr>
        <w:jc w:val="center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drawing>
          <wp:inline distT="0" distB="0" distL="0" distR="0">
            <wp:extent cx="3136339" cy="325755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截图201603092013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979" cy="327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89" w:rsidRPr="00F22509" w:rsidRDefault="00F16889">
      <w:pPr>
        <w:rPr>
          <w:sz w:val="24"/>
          <w:szCs w:val="24"/>
        </w:rPr>
      </w:pPr>
    </w:p>
    <w:p w:rsidR="00F16889" w:rsidRPr="00F22509" w:rsidRDefault="00F16889" w:rsidP="00F22509">
      <w:pPr>
        <w:ind w:firstLineChars="200" w:firstLine="480"/>
        <w:rPr>
          <w:sz w:val="24"/>
          <w:szCs w:val="24"/>
        </w:rPr>
      </w:pPr>
      <w:r w:rsidRPr="00F22509">
        <w:rPr>
          <w:sz w:val="24"/>
          <w:szCs w:val="24"/>
        </w:rPr>
        <w:t>在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本地连接属性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窗口，点击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确定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按钮，完成本机</w:t>
      </w:r>
      <w:r w:rsidRPr="00F22509">
        <w:rPr>
          <w:rFonts w:hint="eastAsia"/>
          <w:sz w:val="24"/>
          <w:szCs w:val="24"/>
        </w:rPr>
        <w:t>IP</w:t>
      </w:r>
      <w:r w:rsidRPr="00F22509">
        <w:rPr>
          <w:rFonts w:hint="eastAsia"/>
          <w:sz w:val="24"/>
          <w:szCs w:val="24"/>
        </w:rPr>
        <w:t>地址的设置。</w:t>
      </w:r>
    </w:p>
    <w:p w:rsidR="00F16889" w:rsidRPr="00F22509" w:rsidRDefault="00F16889" w:rsidP="00F22509">
      <w:pPr>
        <w:jc w:val="center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drawing>
          <wp:inline distT="0" distB="0" distL="0" distR="0">
            <wp:extent cx="3143250" cy="36851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6030920135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354" cy="37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89" w:rsidRDefault="00F16889">
      <w:pPr>
        <w:rPr>
          <w:sz w:val="24"/>
          <w:szCs w:val="24"/>
        </w:rPr>
      </w:pPr>
    </w:p>
    <w:p w:rsidR="00F71BC7" w:rsidRPr="00F22509" w:rsidRDefault="00F71BC7">
      <w:pPr>
        <w:rPr>
          <w:rFonts w:hint="eastAsia"/>
          <w:sz w:val="24"/>
          <w:szCs w:val="24"/>
        </w:rPr>
      </w:pPr>
    </w:p>
    <w:p w:rsidR="00F16889" w:rsidRPr="00F22509" w:rsidRDefault="00F16889" w:rsidP="00F22509">
      <w:pPr>
        <w:pStyle w:val="a3"/>
        <w:numPr>
          <w:ilvl w:val="0"/>
          <w:numId w:val="3"/>
        </w:numPr>
        <w:ind w:firstLineChars="0"/>
        <w:rPr>
          <w:b/>
          <w:sz w:val="24"/>
          <w:szCs w:val="24"/>
        </w:rPr>
      </w:pPr>
      <w:r w:rsidRPr="00F22509">
        <w:rPr>
          <w:b/>
          <w:sz w:val="24"/>
          <w:szCs w:val="24"/>
        </w:rPr>
        <w:t>登录路由器</w:t>
      </w:r>
    </w:p>
    <w:p w:rsidR="00F16889" w:rsidRPr="00F22509" w:rsidRDefault="00F16889" w:rsidP="00F1688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打开</w:t>
      </w:r>
      <w:r w:rsidRPr="00F22509">
        <w:rPr>
          <w:sz w:val="24"/>
          <w:szCs w:val="24"/>
        </w:rPr>
        <w:t>IE</w:t>
      </w:r>
      <w:r w:rsidRPr="00F22509">
        <w:rPr>
          <w:sz w:val="24"/>
          <w:szCs w:val="24"/>
        </w:rPr>
        <w:t>浏览器，在浏览器地址栏输入路由器地址</w:t>
      </w:r>
      <w:r w:rsidRPr="00F22509">
        <w:rPr>
          <w:sz w:val="24"/>
          <w:szCs w:val="24"/>
        </w:rPr>
        <w:t>“192.168.1.1”</w:t>
      </w:r>
      <w:r w:rsidRPr="00F22509">
        <w:rPr>
          <w:sz w:val="24"/>
          <w:szCs w:val="24"/>
        </w:rPr>
        <w:t>，回车，</w:t>
      </w:r>
    </w:p>
    <w:p w:rsidR="00F16889" w:rsidRPr="00F22509" w:rsidRDefault="00F16889" w:rsidP="00F22509">
      <w:pPr>
        <w:pStyle w:val="a3"/>
        <w:ind w:left="420" w:firstLineChars="0" w:firstLine="0"/>
        <w:jc w:val="center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drawing>
          <wp:inline distT="0" distB="0" distL="0" distR="0">
            <wp:extent cx="4791507" cy="1995404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Q截图2016030920254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823" cy="20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89" w:rsidRPr="00F22509" w:rsidRDefault="00F16889" w:rsidP="00F22509">
      <w:pPr>
        <w:pStyle w:val="a3"/>
        <w:ind w:left="420" w:firstLine="48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在窗口中输入用户名和口令</w:t>
      </w:r>
      <w:r w:rsidR="00F22509">
        <w:rPr>
          <w:rFonts w:hint="eastAsia"/>
          <w:sz w:val="24"/>
          <w:szCs w:val="24"/>
        </w:rPr>
        <w:t>（</w:t>
      </w:r>
      <w:r w:rsidR="00F22509">
        <w:rPr>
          <w:rFonts w:hint="eastAsia"/>
          <w:sz w:val="24"/>
          <w:szCs w:val="24"/>
        </w:rPr>
        <w:t>TP-LINK</w:t>
      </w:r>
      <w:r w:rsidR="00F22509">
        <w:rPr>
          <w:rFonts w:hint="eastAsia"/>
          <w:sz w:val="24"/>
          <w:szCs w:val="24"/>
        </w:rPr>
        <w:t>路由器的用户名为</w:t>
      </w:r>
      <w:r w:rsidR="00F22509">
        <w:rPr>
          <w:rFonts w:hint="eastAsia"/>
          <w:sz w:val="24"/>
          <w:szCs w:val="24"/>
        </w:rPr>
        <w:t>admin</w:t>
      </w:r>
      <w:r w:rsidR="00F22509">
        <w:rPr>
          <w:rFonts w:hint="eastAsia"/>
          <w:sz w:val="24"/>
          <w:szCs w:val="24"/>
        </w:rPr>
        <w:t>，口令默认为</w:t>
      </w:r>
      <w:r w:rsidR="00F22509">
        <w:rPr>
          <w:rFonts w:hint="eastAsia"/>
          <w:sz w:val="24"/>
          <w:szCs w:val="24"/>
        </w:rPr>
        <w:t>admin</w:t>
      </w:r>
      <w:r w:rsidR="00F22509">
        <w:rPr>
          <w:rFonts w:hint="eastAsia"/>
          <w:sz w:val="24"/>
          <w:szCs w:val="24"/>
        </w:rPr>
        <w:t>，若用户曾经更改过口令，则使用更改后的口令登录，其他品牌产品的口令一般在说明书中均提供）</w:t>
      </w:r>
      <w:r w:rsidRPr="00F22509">
        <w:rPr>
          <w:rFonts w:hint="eastAsia"/>
          <w:sz w:val="24"/>
          <w:szCs w:val="24"/>
        </w:rPr>
        <w:t>，点击确定按钮，进入路由器的管理界面</w:t>
      </w:r>
    </w:p>
    <w:p w:rsidR="00F16889" w:rsidRPr="00F22509" w:rsidRDefault="00F16889" w:rsidP="00F22509">
      <w:pPr>
        <w:pStyle w:val="a3"/>
        <w:ind w:left="420" w:firstLineChars="0" w:firstLine="0"/>
        <w:jc w:val="center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673578" cy="187576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截图201603092031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73" cy="189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09" w:rsidRDefault="00F16889" w:rsidP="00F16889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drawing>
          <wp:inline distT="0" distB="0" distL="0" distR="0">
            <wp:extent cx="4820768" cy="309583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Q截图2016030920333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982" cy="309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89" w:rsidRDefault="00F16889" w:rsidP="00F22509">
      <w:pPr>
        <w:widowControl/>
        <w:jc w:val="left"/>
        <w:rPr>
          <w:sz w:val="24"/>
          <w:szCs w:val="24"/>
        </w:rPr>
      </w:pPr>
    </w:p>
    <w:p w:rsidR="00F71BC7" w:rsidRDefault="00F71BC7" w:rsidP="00F22509">
      <w:pPr>
        <w:widowControl/>
        <w:jc w:val="left"/>
        <w:rPr>
          <w:sz w:val="24"/>
          <w:szCs w:val="24"/>
        </w:rPr>
      </w:pPr>
    </w:p>
    <w:p w:rsidR="00F71BC7" w:rsidRPr="00F22509" w:rsidRDefault="00F71BC7" w:rsidP="00F22509">
      <w:pPr>
        <w:widowControl/>
        <w:jc w:val="left"/>
        <w:rPr>
          <w:rFonts w:hint="eastAsia"/>
          <w:sz w:val="24"/>
          <w:szCs w:val="24"/>
        </w:rPr>
      </w:pPr>
    </w:p>
    <w:p w:rsidR="00F16889" w:rsidRPr="00F22509" w:rsidRDefault="00F16889" w:rsidP="00F22509">
      <w:pPr>
        <w:pStyle w:val="a3"/>
        <w:numPr>
          <w:ilvl w:val="0"/>
          <w:numId w:val="3"/>
        </w:numPr>
        <w:ind w:firstLineChars="0"/>
        <w:rPr>
          <w:b/>
          <w:sz w:val="24"/>
          <w:szCs w:val="24"/>
        </w:rPr>
      </w:pPr>
      <w:r w:rsidRPr="00F22509">
        <w:rPr>
          <w:b/>
          <w:sz w:val="24"/>
          <w:szCs w:val="24"/>
        </w:rPr>
        <w:t>设置拨号方式</w:t>
      </w:r>
    </w:p>
    <w:p w:rsidR="00F16889" w:rsidRPr="00F22509" w:rsidRDefault="00F16889" w:rsidP="00F22509">
      <w:pPr>
        <w:ind w:firstLineChars="200" w:firstLine="480"/>
        <w:rPr>
          <w:sz w:val="24"/>
          <w:szCs w:val="24"/>
        </w:rPr>
      </w:pPr>
      <w:r w:rsidRPr="00F22509">
        <w:rPr>
          <w:sz w:val="24"/>
          <w:szCs w:val="24"/>
        </w:rPr>
        <w:t>在左侧菜单中点击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网络参数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和</w:t>
      </w:r>
      <w:r w:rsidRPr="00F22509">
        <w:rPr>
          <w:sz w:val="24"/>
          <w:szCs w:val="24"/>
        </w:rPr>
        <w:t>“WAN</w:t>
      </w:r>
      <w:r w:rsidRPr="00F22509">
        <w:rPr>
          <w:sz w:val="24"/>
          <w:szCs w:val="24"/>
        </w:rPr>
        <w:t>口设置</w:t>
      </w:r>
      <w:r w:rsidRPr="00F22509">
        <w:rPr>
          <w:sz w:val="24"/>
          <w:szCs w:val="24"/>
        </w:rPr>
        <w:t>”</w:t>
      </w:r>
      <w:r w:rsidR="00E56EB1" w:rsidRPr="00F22509">
        <w:rPr>
          <w:sz w:val="24"/>
          <w:szCs w:val="24"/>
        </w:rPr>
        <w:t>，在右边的设置界面中，设置</w:t>
      </w:r>
      <w:r w:rsidR="00E56EB1" w:rsidRPr="00F22509">
        <w:rPr>
          <w:sz w:val="24"/>
          <w:szCs w:val="24"/>
        </w:rPr>
        <w:t>“WAN</w:t>
      </w:r>
      <w:r w:rsidR="00E56EB1" w:rsidRPr="00F22509">
        <w:rPr>
          <w:sz w:val="24"/>
          <w:szCs w:val="24"/>
        </w:rPr>
        <w:t>口连接类型</w:t>
      </w:r>
      <w:r w:rsidR="00E56EB1" w:rsidRPr="00F22509">
        <w:rPr>
          <w:sz w:val="24"/>
          <w:szCs w:val="24"/>
        </w:rPr>
        <w:t>”</w:t>
      </w:r>
      <w:r w:rsidR="00E56EB1" w:rsidRPr="00F22509">
        <w:rPr>
          <w:sz w:val="24"/>
          <w:szCs w:val="24"/>
        </w:rPr>
        <w:t>为</w:t>
      </w:r>
      <w:r w:rsidR="00E56EB1" w:rsidRPr="00F22509">
        <w:rPr>
          <w:sz w:val="24"/>
          <w:szCs w:val="24"/>
        </w:rPr>
        <w:t>“</w:t>
      </w:r>
      <w:proofErr w:type="spellStart"/>
      <w:r w:rsidR="00E56EB1" w:rsidRPr="00F22509">
        <w:rPr>
          <w:sz w:val="24"/>
          <w:szCs w:val="24"/>
        </w:rPr>
        <w:t>PPPoE</w:t>
      </w:r>
      <w:proofErr w:type="spellEnd"/>
      <w:r w:rsidR="00E56EB1" w:rsidRPr="00F22509">
        <w:rPr>
          <w:sz w:val="24"/>
          <w:szCs w:val="24"/>
        </w:rPr>
        <w:t>”</w:t>
      </w:r>
      <w:r w:rsidR="00E56EB1" w:rsidRPr="00F22509">
        <w:rPr>
          <w:sz w:val="24"/>
          <w:szCs w:val="24"/>
        </w:rPr>
        <w:t>，输入用户</w:t>
      </w:r>
      <w:proofErr w:type="gramStart"/>
      <w:r w:rsidR="00E56EB1" w:rsidRPr="00F22509">
        <w:rPr>
          <w:sz w:val="24"/>
          <w:szCs w:val="24"/>
        </w:rPr>
        <w:t>帐号</w:t>
      </w:r>
      <w:proofErr w:type="gramEnd"/>
      <w:r w:rsidR="00E56EB1" w:rsidRPr="00F22509">
        <w:rPr>
          <w:sz w:val="24"/>
          <w:szCs w:val="24"/>
        </w:rPr>
        <w:t>和口令（与</w:t>
      </w:r>
      <w:r w:rsidR="00E56EB1" w:rsidRPr="00F22509">
        <w:rPr>
          <w:sz w:val="24"/>
          <w:szCs w:val="24"/>
        </w:rPr>
        <w:t>dr.com</w:t>
      </w:r>
      <w:r w:rsidR="00E56EB1" w:rsidRPr="00F22509">
        <w:rPr>
          <w:sz w:val="24"/>
          <w:szCs w:val="24"/>
        </w:rPr>
        <w:t>客户端一致），点击</w:t>
      </w:r>
      <w:r w:rsidR="00E56EB1" w:rsidRPr="00F22509">
        <w:rPr>
          <w:sz w:val="24"/>
          <w:szCs w:val="24"/>
        </w:rPr>
        <w:t>“</w:t>
      </w:r>
      <w:r w:rsidR="00E56EB1" w:rsidRPr="00F22509">
        <w:rPr>
          <w:sz w:val="24"/>
          <w:szCs w:val="24"/>
        </w:rPr>
        <w:t>保存</w:t>
      </w:r>
      <w:r w:rsidR="00E56EB1" w:rsidRPr="00F22509">
        <w:rPr>
          <w:sz w:val="24"/>
          <w:szCs w:val="24"/>
        </w:rPr>
        <w:t>”</w:t>
      </w:r>
      <w:r w:rsidR="00E56EB1" w:rsidRPr="00F22509">
        <w:rPr>
          <w:sz w:val="24"/>
          <w:szCs w:val="24"/>
        </w:rPr>
        <w:t>按钮，再点击</w:t>
      </w:r>
      <w:r w:rsidR="00E56EB1" w:rsidRPr="00F22509">
        <w:rPr>
          <w:sz w:val="24"/>
          <w:szCs w:val="24"/>
        </w:rPr>
        <w:t>“</w:t>
      </w:r>
      <w:r w:rsidR="00E56EB1" w:rsidRPr="00F22509">
        <w:rPr>
          <w:sz w:val="24"/>
          <w:szCs w:val="24"/>
        </w:rPr>
        <w:t>高级设置</w:t>
      </w:r>
      <w:r w:rsidR="00E56EB1" w:rsidRPr="00F22509">
        <w:rPr>
          <w:sz w:val="24"/>
          <w:szCs w:val="24"/>
        </w:rPr>
        <w:t>”</w:t>
      </w:r>
      <w:r w:rsidR="00F22509">
        <w:rPr>
          <w:sz w:val="24"/>
          <w:szCs w:val="24"/>
        </w:rPr>
        <w:t>。</w:t>
      </w:r>
    </w:p>
    <w:p w:rsidR="00F16889" w:rsidRPr="00F22509" w:rsidRDefault="00E56EB1" w:rsidP="00F16889">
      <w:pPr>
        <w:rPr>
          <w:sz w:val="24"/>
          <w:szCs w:val="24"/>
        </w:rPr>
      </w:pPr>
      <w:r w:rsidRPr="00F22509">
        <w:rPr>
          <w:noProof/>
          <w:sz w:val="24"/>
          <w:szCs w:val="24"/>
        </w:rPr>
        <w:lastRenderedPageBreak/>
        <w:drawing>
          <wp:inline distT="0" distB="0" distL="0" distR="0">
            <wp:extent cx="5274310" cy="2841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Q截图2016030920414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EB1" w:rsidRPr="00F22509" w:rsidRDefault="00E56EB1" w:rsidP="00F22509">
      <w:pPr>
        <w:ind w:firstLineChars="200" w:firstLine="480"/>
        <w:rPr>
          <w:sz w:val="24"/>
          <w:szCs w:val="24"/>
        </w:rPr>
      </w:pPr>
      <w:r w:rsidRPr="00F22509">
        <w:rPr>
          <w:sz w:val="24"/>
          <w:szCs w:val="24"/>
        </w:rPr>
        <w:t>在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高级设置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界面中，</w:t>
      </w:r>
      <w:r w:rsidRPr="000F35F3">
        <w:rPr>
          <w:b/>
          <w:color w:val="FF0000"/>
          <w:sz w:val="24"/>
          <w:szCs w:val="24"/>
          <w:u w:val="single"/>
        </w:rPr>
        <w:t>输入</w:t>
      </w:r>
      <w:r w:rsidR="00731173" w:rsidRPr="000F35F3">
        <w:rPr>
          <w:rFonts w:hint="eastAsia"/>
          <w:b/>
          <w:color w:val="FF0000"/>
          <w:sz w:val="24"/>
          <w:szCs w:val="24"/>
          <w:u w:val="single"/>
        </w:rPr>
        <w:t>广西大学</w:t>
      </w:r>
      <w:r w:rsidR="00731173" w:rsidRPr="000F35F3">
        <w:rPr>
          <w:b/>
          <w:color w:val="FF0000"/>
          <w:sz w:val="24"/>
          <w:szCs w:val="24"/>
          <w:u w:val="single"/>
        </w:rPr>
        <w:t>拨号</w:t>
      </w:r>
      <w:r w:rsidRPr="000F35F3">
        <w:rPr>
          <w:b/>
          <w:color w:val="FF0000"/>
          <w:sz w:val="24"/>
          <w:szCs w:val="24"/>
          <w:u w:val="single"/>
        </w:rPr>
        <w:t>服务名</w:t>
      </w:r>
      <w:r w:rsidRPr="000F35F3">
        <w:rPr>
          <w:b/>
          <w:color w:val="FF0000"/>
          <w:sz w:val="24"/>
          <w:szCs w:val="24"/>
          <w:u w:val="single"/>
        </w:rPr>
        <w:t>“gxu.edu.cn”</w:t>
      </w:r>
      <w:r w:rsidR="00F84772" w:rsidRPr="000F35F3">
        <w:rPr>
          <w:color w:val="FF0000"/>
          <w:sz w:val="24"/>
          <w:szCs w:val="24"/>
        </w:rPr>
        <w:t>，</w:t>
      </w:r>
      <w:r w:rsidR="00F84772" w:rsidRPr="00F22509">
        <w:rPr>
          <w:sz w:val="24"/>
          <w:szCs w:val="24"/>
        </w:rPr>
        <w:t>点击</w:t>
      </w:r>
      <w:r w:rsidR="00F84772" w:rsidRPr="00F22509">
        <w:rPr>
          <w:sz w:val="24"/>
          <w:szCs w:val="24"/>
        </w:rPr>
        <w:t>“</w:t>
      </w:r>
      <w:r w:rsidR="00F84772" w:rsidRPr="00F22509">
        <w:rPr>
          <w:sz w:val="24"/>
          <w:szCs w:val="24"/>
        </w:rPr>
        <w:t>保存</w:t>
      </w:r>
      <w:r w:rsidR="00F84772" w:rsidRPr="00F22509">
        <w:rPr>
          <w:sz w:val="24"/>
          <w:szCs w:val="24"/>
        </w:rPr>
        <w:t>”</w:t>
      </w:r>
      <w:r w:rsidR="00F84772" w:rsidRPr="00F22509">
        <w:rPr>
          <w:sz w:val="24"/>
          <w:szCs w:val="24"/>
        </w:rPr>
        <w:t>按钮</w:t>
      </w:r>
      <w:r w:rsidR="00F22509">
        <w:rPr>
          <w:sz w:val="24"/>
          <w:szCs w:val="24"/>
        </w:rPr>
        <w:t>完成网络设置。</w:t>
      </w:r>
      <w:bookmarkStart w:id="0" w:name="_GoBack"/>
      <w:bookmarkEnd w:id="0"/>
    </w:p>
    <w:p w:rsidR="00F16889" w:rsidRPr="00F22509" w:rsidRDefault="00E56EB1" w:rsidP="00F16889">
      <w:pPr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41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Q截图2016030920443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09" w:rsidRDefault="00F22509" w:rsidP="00F22509">
      <w:pPr>
        <w:rPr>
          <w:sz w:val="24"/>
          <w:szCs w:val="24"/>
        </w:rPr>
      </w:pPr>
    </w:p>
    <w:p w:rsidR="00F22509" w:rsidRDefault="00F22509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16889" w:rsidRPr="00F22509" w:rsidRDefault="00F84772" w:rsidP="00F22509">
      <w:pPr>
        <w:pStyle w:val="a3"/>
        <w:numPr>
          <w:ilvl w:val="0"/>
          <w:numId w:val="3"/>
        </w:numPr>
        <w:ind w:firstLineChars="0"/>
        <w:rPr>
          <w:b/>
          <w:sz w:val="24"/>
          <w:szCs w:val="24"/>
        </w:rPr>
      </w:pPr>
      <w:r w:rsidRPr="00F22509">
        <w:rPr>
          <w:b/>
          <w:sz w:val="24"/>
          <w:szCs w:val="24"/>
        </w:rPr>
        <w:lastRenderedPageBreak/>
        <w:t>设置</w:t>
      </w:r>
      <w:r w:rsidRPr="00F22509">
        <w:rPr>
          <w:b/>
          <w:sz w:val="24"/>
          <w:szCs w:val="24"/>
        </w:rPr>
        <w:t>DHCP</w:t>
      </w:r>
    </w:p>
    <w:p w:rsidR="00F84772" w:rsidRPr="00F22509" w:rsidRDefault="00F84772" w:rsidP="00F22509">
      <w:pPr>
        <w:ind w:firstLineChars="200" w:firstLine="480"/>
        <w:rPr>
          <w:sz w:val="24"/>
          <w:szCs w:val="24"/>
        </w:rPr>
      </w:pPr>
      <w:r w:rsidRPr="00F22509">
        <w:rPr>
          <w:rFonts w:hint="eastAsia"/>
          <w:sz w:val="24"/>
          <w:szCs w:val="24"/>
        </w:rPr>
        <w:t>点击左侧菜单中的“</w:t>
      </w:r>
      <w:r w:rsidRPr="00F22509">
        <w:rPr>
          <w:rFonts w:hint="eastAsia"/>
          <w:sz w:val="24"/>
          <w:szCs w:val="24"/>
        </w:rPr>
        <w:t>DHCP</w:t>
      </w:r>
      <w:r w:rsidRPr="00F22509">
        <w:rPr>
          <w:sz w:val="24"/>
          <w:szCs w:val="24"/>
        </w:rPr>
        <w:t>服务器</w:t>
      </w:r>
      <w:r w:rsidRPr="00F22509">
        <w:rPr>
          <w:rFonts w:hint="eastAsia"/>
          <w:sz w:val="24"/>
          <w:szCs w:val="24"/>
        </w:rPr>
        <w:t>”，点击“</w:t>
      </w:r>
      <w:r w:rsidRPr="00F22509">
        <w:rPr>
          <w:rFonts w:hint="eastAsia"/>
          <w:sz w:val="24"/>
          <w:szCs w:val="24"/>
        </w:rPr>
        <w:t>DHCP</w:t>
      </w:r>
      <w:r w:rsidRPr="00F22509">
        <w:rPr>
          <w:rFonts w:hint="eastAsia"/>
          <w:sz w:val="24"/>
          <w:szCs w:val="24"/>
        </w:rPr>
        <w:t>服务”，在右侧设置界面</w:t>
      </w:r>
      <w:proofErr w:type="gramStart"/>
      <w:r w:rsidRPr="00F22509">
        <w:rPr>
          <w:rFonts w:hint="eastAsia"/>
          <w:sz w:val="24"/>
          <w:szCs w:val="24"/>
        </w:rPr>
        <w:t>中勾选“启用”</w:t>
      </w:r>
      <w:proofErr w:type="gramEnd"/>
      <w:r w:rsidRPr="00F22509">
        <w:rPr>
          <w:rFonts w:hint="eastAsia"/>
          <w:sz w:val="24"/>
          <w:szCs w:val="24"/>
        </w:rPr>
        <w:t>，系统一般会提供地址池的开始地址和结束地址，用户不需要另外配置</w:t>
      </w:r>
      <w:r w:rsidR="00F22509">
        <w:rPr>
          <w:rFonts w:hint="eastAsia"/>
          <w:sz w:val="24"/>
          <w:szCs w:val="24"/>
        </w:rPr>
        <w:t>，</w:t>
      </w:r>
      <w:r w:rsidRPr="00F22509">
        <w:rPr>
          <w:rFonts w:hint="eastAsia"/>
          <w:sz w:val="24"/>
          <w:szCs w:val="24"/>
        </w:rPr>
        <w:t>点击“保存”按钮</w:t>
      </w:r>
      <w:r w:rsidR="00F22509">
        <w:rPr>
          <w:rFonts w:hint="eastAsia"/>
          <w:sz w:val="24"/>
          <w:szCs w:val="24"/>
        </w:rPr>
        <w:t>完成</w:t>
      </w:r>
      <w:r w:rsidR="00F22509">
        <w:rPr>
          <w:rFonts w:hint="eastAsia"/>
          <w:sz w:val="24"/>
          <w:szCs w:val="24"/>
        </w:rPr>
        <w:t>DHCP</w:t>
      </w:r>
      <w:r w:rsidR="00F22509">
        <w:rPr>
          <w:rFonts w:hint="eastAsia"/>
          <w:sz w:val="24"/>
          <w:szCs w:val="24"/>
        </w:rPr>
        <w:t>设置</w:t>
      </w:r>
      <w:r w:rsidRPr="00F22509">
        <w:rPr>
          <w:rFonts w:hint="eastAsia"/>
          <w:sz w:val="24"/>
          <w:szCs w:val="24"/>
        </w:rPr>
        <w:t>。</w:t>
      </w:r>
    </w:p>
    <w:p w:rsidR="00F84772" w:rsidRPr="00F22509" w:rsidRDefault="00F84772" w:rsidP="00F84772">
      <w:pPr>
        <w:rPr>
          <w:sz w:val="24"/>
          <w:szCs w:val="24"/>
        </w:rPr>
      </w:pPr>
    </w:p>
    <w:p w:rsidR="00F84772" w:rsidRPr="00F22509" w:rsidRDefault="00F84772" w:rsidP="00F84772">
      <w:pPr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416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Q截图2016030921041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09" w:rsidRDefault="00F22509" w:rsidP="00F22509">
      <w:pPr>
        <w:rPr>
          <w:sz w:val="24"/>
          <w:szCs w:val="24"/>
        </w:rPr>
      </w:pPr>
    </w:p>
    <w:p w:rsidR="00F16889" w:rsidRPr="00F22509" w:rsidRDefault="00F84772" w:rsidP="00F22509">
      <w:pPr>
        <w:pStyle w:val="a3"/>
        <w:numPr>
          <w:ilvl w:val="0"/>
          <w:numId w:val="3"/>
        </w:numPr>
        <w:ind w:firstLineChars="0"/>
        <w:rPr>
          <w:b/>
          <w:sz w:val="24"/>
          <w:szCs w:val="24"/>
        </w:rPr>
      </w:pPr>
      <w:r w:rsidRPr="00F22509">
        <w:rPr>
          <w:rFonts w:hint="eastAsia"/>
          <w:b/>
          <w:sz w:val="24"/>
          <w:szCs w:val="24"/>
        </w:rPr>
        <w:t>重启路由器</w:t>
      </w:r>
    </w:p>
    <w:p w:rsidR="00F84772" w:rsidRPr="00F22509" w:rsidRDefault="00F84772" w:rsidP="00F22509">
      <w:pPr>
        <w:ind w:firstLineChars="200" w:firstLine="480"/>
        <w:rPr>
          <w:sz w:val="24"/>
          <w:szCs w:val="24"/>
        </w:rPr>
      </w:pPr>
      <w:r w:rsidRPr="00F22509">
        <w:rPr>
          <w:sz w:val="24"/>
          <w:szCs w:val="24"/>
        </w:rPr>
        <w:t>点击左侧菜单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系统工具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中的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重启路由器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，在右侧设置界面中，点击</w:t>
      </w:r>
      <w:r w:rsidRPr="00F22509">
        <w:rPr>
          <w:sz w:val="24"/>
          <w:szCs w:val="24"/>
        </w:rPr>
        <w:t>“</w:t>
      </w:r>
      <w:r w:rsidRPr="00F22509">
        <w:rPr>
          <w:sz w:val="24"/>
          <w:szCs w:val="24"/>
        </w:rPr>
        <w:t>重启路由器</w:t>
      </w:r>
      <w:r w:rsidRP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按钮。</w:t>
      </w:r>
    </w:p>
    <w:p w:rsidR="00F84772" w:rsidRPr="00F22509" w:rsidRDefault="00F84772" w:rsidP="00F84772">
      <w:pPr>
        <w:rPr>
          <w:sz w:val="24"/>
          <w:szCs w:val="24"/>
        </w:rPr>
      </w:pPr>
    </w:p>
    <w:p w:rsidR="00F84772" w:rsidRPr="00F22509" w:rsidRDefault="00F84772" w:rsidP="00F22509">
      <w:pPr>
        <w:pStyle w:val="a3"/>
        <w:numPr>
          <w:ilvl w:val="0"/>
          <w:numId w:val="3"/>
        </w:numPr>
        <w:ind w:firstLineChars="0"/>
        <w:rPr>
          <w:b/>
          <w:sz w:val="24"/>
          <w:szCs w:val="24"/>
        </w:rPr>
      </w:pPr>
      <w:r w:rsidRPr="00F22509">
        <w:rPr>
          <w:b/>
          <w:sz w:val="24"/>
          <w:szCs w:val="24"/>
        </w:rPr>
        <w:t>恢复本机</w:t>
      </w:r>
      <w:r w:rsidRPr="00F22509">
        <w:rPr>
          <w:rFonts w:hint="eastAsia"/>
          <w:b/>
          <w:sz w:val="24"/>
          <w:szCs w:val="24"/>
        </w:rPr>
        <w:t>IP</w:t>
      </w:r>
      <w:r w:rsidRPr="00F22509">
        <w:rPr>
          <w:rFonts w:hint="eastAsia"/>
          <w:b/>
          <w:sz w:val="24"/>
          <w:szCs w:val="24"/>
        </w:rPr>
        <w:t>地址</w:t>
      </w:r>
    </w:p>
    <w:p w:rsidR="00F84772" w:rsidRPr="00F22509" w:rsidRDefault="00F84772" w:rsidP="00F84772">
      <w:pPr>
        <w:pStyle w:val="a3"/>
        <w:ind w:left="420" w:firstLineChars="0" w:firstLine="0"/>
        <w:rPr>
          <w:sz w:val="24"/>
          <w:szCs w:val="24"/>
        </w:rPr>
      </w:pPr>
      <w:r w:rsidRPr="00F22509">
        <w:rPr>
          <w:sz w:val="24"/>
          <w:szCs w:val="24"/>
        </w:rPr>
        <w:t>重复</w:t>
      </w:r>
      <w:r w:rsidR="00F22509">
        <w:rPr>
          <w:sz w:val="24"/>
          <w:szCs w:val="24"/>
        </w:rPr>
        <w:t>步骤二</w:t>
      </w:r>
      <w:r w:rsidR="00F22509">
        <w:rPr>
          <w:sz w:val="24"/>
          <w:szCs w:val="24"/>
        </w:rPr>
        <w:t>“</w:t>
      </w:r>
      <w:r w:rsidR="00F22509" w:rsidRPr="00F22509">
        <w:rPr>
          <w:sz w:val="24"/>
          <w:szCs w:val="24"/>
        </w:rPr>
        <w:t>设置本机</w:t>
      </w:r>
      <w:r w:rsidR="00F22509" w:rsidRPr="00F22509">
        <w:rPr>
          <w:rFonts w:hint="eastAsia"/>
          <w:sz w:val="24"/>
          <w:szCs w:val="24"/>
        </w:rPr>
        <w:t>IP</w:t>
      </w:r>
      <w:r w:rsidR="00F22509" w:rsidRPr="00F22509">
        <w:rPr>
          <w:rFonts w:hint="eastAsia"/>
          <w:sz w:val="24"/>
          <w:szCs w:val="24"/>
        </w:rPr>
        <w:t>地址</w:t>
      </w:r>
      <w:r w:rsidR="00F22509">
        <w:rPr>
          <w:sz w:val="24"/>
          <w:szCs w:val="24"/>
        </w:rPr>
        <w:t>”</w:t>
      </w:r>
      <w:r w:rsidRPr="00F22509">
        <w:rPr>
          <w:sz w:val="24"/>
          <w:szCs w:val="24"/>
        </w:rPr>
        <w:t>，将本机</w:t>
      </w:r>
      <w:r w:rsidRPr="00F22509">
        <w:rPr>
          <w:rFonts w:hint="eastAsia"/>
          <w:sz w:val="24"/>
          <w:szCs w:val="24"/>
        </w:rPr>
        <w:t>IP</w:t>
      </w:r>
      <w:r w:rsidRPr="00F22509">
        <w:rPr>
          <w:rFonts w:hint="eastAsia"/>
          <w:sz w:val="24"/>
          <w:szCs w:val="24"/>
        </w:rPr>
        <w:t>地址设置为“自动获取</w:t>
      </w:r>
      <w:r w:rsidRPr="00F22509">
        <w:rPr>
          <w:rFonts w:hint="eastAsia"/>
          <w:sz w:val="24"/>
          <w:szCs w:val="24"/>
        </w:rPr>
        <w:t>IP</w:t>
      </w:r>
      <w:r w:rsidRPr="00F22509">
        <w:rPr>
          <w:rFonts w:hint="eastAsia"/>
          <w:sz w:val="24"/>
          <w:szCs w:val="24"/>
        </w:rPr>
        <w:t>地址”</w:t>
      </w:r>
    </w:p>
    <w:p w:rsidR="00F84772" w:rsidRPr="00F22509" w:rsidRDefault="00F84772" w:rsidP="00F22509">
      <w:pPr>
        <w:pStyle w:val="a3"/>
        <w:ind w:left="420" w:firstLineChars="0" w:firstLine="0"/>
        <w:jc w:val="center"/>
        <w:rPr>
          <w:sz w:val="24"/>
          <w:szCs w:val="24"/>
        </w:rPr>
      </w:pPr>
      <w:r w:rsidRPr="00F22509">
        <w:rPr>
          <w:rFonts w:hint="eastAsia"/>
          <w:noProof/>
          <w:sz w:val="24"/>
          <w:szCs w:val="24"/>
        </w:rPr>
        <w:drawing>
          <wp:inline distT="0" distB="0" distL="0" distR="0">
            <wp:extent cx="3209026" cy="3333046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截图2016030921143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987" cy="33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772" w:rsidRPr="00F225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92B27"/>
    <w:multiLevelType w:val="hybridMultilevel"/>
    <w:tmpl w:val="5C56DF6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3F67C0"/>
    <w:multiLevelType w:val="hybridMultilevel"/>
    <w:tmpl w:val="3724B090"/>
    <w:lvl w:ilvl="0" w:tplc="1AC8BC3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76D624B"/>
    <w:multiLevelType w:val="hybridMultilevel"/>
    <w:tmpl w:val="47C6D7A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1B"/>
    <w:rsid w:val="000F35F3"/>
    <w:rsid w:val="001F7AEC"/>
    <w:rsid w:val="003E3538"/>
    <w:rsid w:val="00731173"/>
    <w:rsid w:val="00B9391B"/>
    <w:rsid w:val="00E56EB1"/>
    <w:rsid w:val="00F16889"/>
    <w:rsid w:val="00F22509"/>
    <w:rsid w:val="00F71BC7"/>
    <w:rsid w:val="00F84772"/>
    <w:rsid w:val="00F8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4C33A4-9153-4C8A-A272-3B514942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91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173</Words>
  <Characters>990</Characters>
  <Application>Microsoft Office Word</Application>
  <DocSecurity>0</DocSecurity>
  <Lines>8</Lines>
  <Paragraphs>2</Paragraphs>
  <ScaleCrop>false</ScaleCrop>
  <Company>Microsoft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王世辉</cp:lastModifiedBy>
  <cp:revision>4</cp:revision>
  <dcterms:created xsi:type="dcterms:W3CDTF">2016-03-09T11:38:00Z</dcterms:created>
  <dcterms:modified xsi:type="dcterms:W3CDTF">2016-04-11T09:08:00Z</dcterms:modified>
</cp:coreProperties>
</file>